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078" w:rsidRPr="00163078" w:rsidRDefault="00163078" w:rsidP="00163078">
      <w:pPr>
        <w:shd w:val="clear" w:color="auto" w:fill="FFFFFF"/>
        <w:adjustRightInd/>
        <w:snapToGrid/>
        <w:spacing w:beforeLines="50" w:before="120" w:afterLines="50" w:after="120" w:line="580" w:lineRule="exact"/>
        <w:ind w:firstLine="482"/>
        <w:jc w:val="center"/>
        <w:rPr>
          <w:rFonts w:ascii="宋体" w:eastAsia="宋体" w:hAnsi="宋体" w:cs="宋体"/>
          <w:sz w:val="24"/>
          <w:szCs w:val="24"/>
        </w:rPr>
      </w:pPr>
      <w:bookmarkStart w:id="0" w:name="_GoBack"/>
      <w:r w:rsidRPr="00163078">
        <w:rPr>
          <w:rFonts w:ascii="宋体" w:eastAsia="宋体" w:hAnsi="宋体" w:cs="宋体" w:hint="eastAsia"/>
          <w:b/>
          <w:bCs/>
          <w:color w:val="000000"/>
          <w:sz w:val="30"/>
          <w:szCs w:val="30"/>
        </w:rPr>
        <w:t>各学院联系人、电话</w:t>
      </w:r>
    </w:p>
    <w:tbl>
      <w:tblPr>
        <w:tblW w:w="9658" w:type="dxa"/>
        <w:jc w:val="center"/>
        <w:tblLayout w:type="fixed"/>
        <w:tblLook w:val="04A0" w:firstRow="1" w:lastRow="0" w:firstColumn="1" w:lastColumn="0" w:noHBand="0" w:noVBand="1"/>
      </w:tblPr>
      <w:tblGrid>
        <w:gridCol w:w="1254"/>
        <w:gridCol w:w="2674"/>
        <w:gridCol w:w="1337"/>
        <w:gridCol w:w="2483"/>
        <w:gridCol w:w="1910"/>
      </w:tblGrid>
      <w:tr w:rsidR="00163078" w:rsidRPr="00163078" w:rsidTr="00163078">
        <w:trPr>
          <w:trHeight w:val="821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牵头学院代码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牵头学院名称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 xml:space="preserve">职 </w:t>
            </w:r>
            <w:proofErr w:type="gramStart"/>
            <w:r w:rsidRPr="0016307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b/>
                <w:bCs/>
                <w:color w:val="000000"/>
                <w:sz w:val="24"/>
                <w:szCs w:val="24"/>
              </w:rPr>
              <w:t>办 公 电 话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农学院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赵普庆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029-87082752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植物保护学院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李 明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029-87082795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园艺学院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齐西婷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029-87082543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004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动物科技学院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辛清婷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029-87092120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动物医学院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 xml:space="preserve">周 </w:t>
            </w:r>
            <w:proofErr w:type="gramStart"/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029-87091850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006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林学院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杨学军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029-87082392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007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资源环境学院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严小良</w:t>
            </w:r>
            <w:proofErr w:type="gramEnd"/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029-87080050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008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水利与建筑工程学院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孙明星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029-87082631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009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机械与电子工程学院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严 欣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029-87091737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信息工程学院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范芳娟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029-87092322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011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食品科学与工程学院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熊金苹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029-87092275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012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葡萄酒学院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张艳芳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029-87092233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生命科学学院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撒文清</w:t>
            </w:r>
            <w:proofErr w:type="gramEnd"/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029-87092387</w:t>
            </w:r>
          </w:p>
        </w:tc>
      </w:tr>
      <w:tr w:rsidR="00163078" w:rsidRPr="00163078" w:rsidTr="00163078">
        <w:trPr>
          <w:trHeight w:val="1016"/>
          <w:jc w:val="center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015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经济管理学院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王军智</w:t>
            </w:r>
          </w:p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朱 敏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MBA招生</w:t>
            </w:r>
          </w:p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029-87081755</w:t>
            </w:r>
          </w:p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029-87081141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016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人文社会发展学院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张逢军</w:t>
            </w:r>
            <w:proofErr w:type="gramEnd"/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029-87091626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024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风景园林艺术学院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任璐璐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029-87080274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025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化学与药学院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温晓英</w:t>
            </w:r>
            <w:proofErr w:type="gramEnd"/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029-87092303</w:t>
            </w:r>
          </w:p>
        </w:tc>
      </w:tr>
      <w:tr w:rsidR="00163078" w:rsidRPr="00163078" w:rsidTr="00163078">
        <w:trPr>
          <w:trHeight w:val="402"/>
          <w:jc w:val="center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026</w:t>
            </w: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草业与草原学院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辛清婷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研究生秘书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078" w:rsidRPr="00163078" w:rsidRDefault="00163078" w:rsidP="00163078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163078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029-87092120</w:t>
            </w:r>
          </w:p>
        </w:tc>
      </w:tr>
    </w:tbl>
    <w:p w:rsidR="004358AB" w:rsidRPr="00163078" w:rsidRDefault="004358AB" w:rsidP="00D31D50">
      <w:pPr>
        <w:spacing w:line="220" w:lineRule="atLeast"/>
      </w:pPr>
    </w:p>
    <w:sectPr w:rsidR="004358AB" w:rsidRPr="0016307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163078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E92D9C-B101-49B2-B2B2-68BA020F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63078"/>
    <w:rPr>
      <w:b/>
      <w:bCs/>
    </w:rPr>
  </w:style>
  <w:style w:type="character" w:customStyle="1" w:styleId="copyright">
    <w:name w:val="copyright"/>
    <w:basedOn w:val="a0"/>
    <w:rsid w:val="00163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24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235773">
              <w:marLeft w:val="0"/>
              <w:marRight w:val="0"/>
              <w:marTop w:val="225"/>
              <w:marBottom w:val="0"/>
              <w:divBdr>
                <w:top w:val="single" w:sz="48" w:space="0" w:color="20358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xbany</cp:lastModifiedBy>
  <cp:revision>2</cp:revision>
  <dcterms:created xsi:type="dcterms:W3CDTF">2008-09-11T17:20:00Z</dcterms:created>
  <dcterms:modified xsi:type="dcterms:W3CDTF">2018-09-18T01:39:00Z</dcterms:modified>
</cp:coreProperties>
</file>